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41" w:type="pct"/>
        <w:tblInd w:w="-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1832"/>
        <w:gridCol w:w="1826"/>
        <w:gridCol w:w="2529"/>
        <w:gridCol w:w="1808"/>
        <w:gridCol w:w="1645"/>
        <w:gridCol w:w="260"/>
      </w:tblGrid>
      <w:tr w:rsidR="00902495" w:rsidRPr="00C551A3" w:rsidTr="00902495">
        <w:trPr>
          <w:gridBefore w:val="1"/>
          <w:gridAfter w:val="1"/>
          <w:wBefore w:w="6" w:type="pct"/>
          <w:wAfter w:w="131" w:type="pct"/>
        </w:trPr>
        <w:tc>
          <w:tcPr>
            <w:tcW w:w="4863" w:type="pct"/>
            <w:gridSpan w:val="5"/>
            <w:hideMark/>
          </w:tcPr>
          <w:p w:rsidR="00902495" w:rsidRPr="00C551A3" w:rsidRDefault="00560E59" w:rsidP="00560E59">
            <w:pPr>
              <w:spacing w:before="150" w:after="150" w:line="240" w:lineRule="auto"/>
              <w:ind w:left="56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 Інструкції з документування</w:t>
            </w:r>
            <w:r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Pr="00560E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 у Виконавчому комітеті Шептицької міської ради</w:t>
            </w:r>
            <w:r w:rsidR="00902495"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173" w:history="1">
              <w:r w:rsidR="00902495" w:rsidRPr="00C551A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пункт </w:t>
              </w:r>
            </w:hyperlink>
            <w:r w:rsidR="0090249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  <w:r w:rsidR="00902495"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902495" w:rsidRPr="00902495" w:rsidTr="009024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21"/>
        </w:trPr>
        <w:tc>
          <w:tcPr>
            <w:tcW w:w="930" w:type="pct"/>
            <w:gridSpan w:val="2"/>
            <w:shd w:val="clear" w:color="auto" w:fill="auto"/>
          </w:tcPr>
          <w:p w:rsidR="00902495" w:rsidRPr="00902495" w:rsidRDefault="00902495" w:rsidP="00902495">
            <w:pPr>
              <w:ind w:right="76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21" w:type="pct"/>
            <w:shd w:val="clear" w:color="auto" w:fill="auto"/>
          </w:tcPr>
          <w:p w:rsidR="00902495" w:rsidRPr="00902495" w:rsidRDefault="00902495" w:rsidP="00902495">
            <w:pPr>
              <w:ind w:right="76" w:firstLine="4678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276" w:type="pct"/>
            <w:shd w:val="clear" w:color="auto" w:fill="auto"/>
          </w:tcPr>
          <w:p w:rsidR="00902495" w:rsidRPr="00902495" w:rsidRDefault="00902495" w:rsidP="00902495">
            <w:pPr>
              <w:ind w:left="-442" w:right="76" w:firstLine="56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02495">
              <w:rPr>
                <w:rFonts w:ascii="Times New Roman" w:eastAsia="Calibri" w:hAnsi="Times New Roman" w:cs="Times New Roman"/>
                <w:bCs/>
                <w:noProof/>
                <w:lang w:eastAsia="uk-UA"/>
              </w:rPr>
              <w:drawing>
                <wp:inline distT="0" distB="0" distL="0" distR="0" wp14:anchorId="1D58A24C" wp14:editId="6C570098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2" w:type="pct"/>
            <w:shd w:val="clear" w:color="auto" w:fill="auto"/>
          </w:tcPr>
          <w:p w:rsidR="00902495" w:rsidRPr="00902495" w:rsidRDefault="00902495" w:rsidP="00902495">
            <w:pPr>
              <w:ind w:right="76" w:firstLine="4678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61" w:type="pct"/>
            <w:gridSpan w:val="2"/>
            <w:shd w:val="clear" w:color="auto" w:fill="auto"/>
          </w:tcPr>
          <w:p w:rsidR="00902495" w:rsidRPr="00902495" w:rsidRDefault="00902495" w:rsidP="00902495">
            <w:pPr>
              <w:ind w:right="76" w:firstLine="4678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02495" w:rsidRPr="00902495" w:rsidTr="009024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10"/>
        </w:trPr>
        <w:tc>
          <w:tcPr>
            <w:tcW w:w="5000" w:type="pct"/>
            <w:gridSpan w:val="7"/>
            <w:shd w:val="clear" w:color="auto" w:fill="auto"/>
          </w:tcPr>
          <w:p w:rsidR="00902495" w:rsidRPr="00902495" w:rsidRDefault="00902495" w:rsidP="00902495">
            <w:pPr>
              <w:ind w:right="76"/>
              <w:jc w:val="center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 w:rsidRPr="00902495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В И К О Н А В Ч И Й    К О М І Т Е Т</w:t>
            </w:r>
          </w:p>
          <w:p w:rsidR="00902495" w:rsidRPr="00902495" w:rsidRDefault="00902495" w:rsidP="00902495">
            <w:pPr>
              <w:ind w:right="76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0249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ШЕПТИЦЬКОЇ МІСЬКО</w:t>
            </w:r>
            <w:r w:rsidR="003A6E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Ї</w:t>
            </w:r>
            <w:r w:rsidRPr="0090249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РАДИ</w:t>
            </w:r>
          </w:p>
          <w:p w:rsidR="00902495" w:rsidRPr="00902495" w:rsidRDefault="00DD7431" w:rsidP="00902495">
            <w:pPr>
              <w:spacing w:after="0" w:line="240" w:lineRule="auto"/>
              <w:ind w:right="76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</w:t>
            </w:r>
            <w:r w:rsidR="00902495" w:rsidRPr="00902495">
              <w:rPr>
                <w:rFonts w:ascii="Times New Roman" w:eastAsia="Calibri" w:hAnsi="Times New Roman" w:cs="Times New Roman"/>
                <w:bCs/>
              </w:rPr>
              <w:t>р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  <w:r w:rsidR="00902495" w:rsidRPr="00902495">
              <w:rPr>
                <w:rFonts w:ascii="Times New Roman" w:eastAsia="Calibri" w:hAnsi="Times New Roman" w:cs="Times New Roman"/>
                <w:bCs/>
              </w:rPr>
              <w:t xml:space="preserve"> Шевченка</w:t>
            </w:r>
            <w:r>
              <w:rPr>
                <w:rFonts w:ascii="Times New Roman" w:eastAsia="Calibri" w:hAnsi="Times New Roman" w:cs="Times New Roman"/>
                <w:bCs/>
              </w:rPr>
              <w:t xml:space="preserve"> Т.</w:t>
            </w:r>
            <w:r w:rsidR="00902495" w:rsidRPr="00902495">
              <w:rPr>
                <w:rFonts w:ascii="Times New Roman" w:eastAsia="Calibri" w:hAnsi="Times New Roman" w:cs="Times New Roman"/>
                <w:bCs/>
              </w:rPr>
              <w:t>,</w:t>
            </w:r>
            <w:r w:rsidR="003A6EF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bookmarkStart w:id="0" w:name="_GoBack"/>
            <w:bookmarkEnd w:id="0"/>
            <w:r w:rsidR="00902495" w:rsidRPr="00902495">
              <w:rPr>
                <w:rFonts w:ascii="Times New Roman" w:eastAsia="Calibri" w:hAnsi="Times New Roman" w:cs="Times New Roman"/>
                <w:bCs/>
              </w:rPr>
              <w:t>1</w:t>
            </w:r>
            <w:r w:rsidR="00382062">
              <w:rPr>
                <w:rFonts w:ascii="Times New Roman" w:eastAsia="Calibri" w:hAnsi="Times New Roman" w:cs="Times New Roman"/>
                <w:bCs/>
              </w:rPr>
              <w:t>9, м. Шептицький, Шептицький  район</w:t>
            </w:r>
            <w:r w:rsidR="00902495" w:rsidRPr="00902495">
              <w:rPr>
                <w:rFonts w:ascii="Times New Roman" w:eastAsia="Calibri" w:hAnsi="Times New Roman" w:cs="Times New Roman"/>
                <w:bCs/>
              </w:rPr>
              <w:t>, Львівська обл</w:t>
            </w:r>
            <w:r w:rsidR="00382062">
              <w:rPr>
                <w:rFonts w:ascii="Times New Roman" w:eastAsia="Calibri" w:hAnsi="Times New Roman" w:cs="Times New Roman"/>
                <w:bCs/>
              </w:rPr>
              <w:t>асть</w:t>
            </w:r>
            <w:r w:rsidR="00902495" w:rsidRPr="00902495">
              <w:rPr>
                <w:rFonts w:ascii="Times New Roman" w:eastAsia="Calibri" w:hAnsi="Times New Roman" w:cs="Times New Roman"/>
                <w:bCs/>
              </w:rPr>
              <w:t>, 8010</w:t>
            </w:r>
            <w:r>
              <w:rPr>
                <w:rFonts w:ascii="Times New Roman" w:eastAsia="Calibri" w:hAnsi="Times New Roman" w:cs="Times New Roman"/>
                <w:bCs/>
              </w:rPr>
              <w:t>3</w:t>
            </w:r>
            <w:r w:rsidR="00902495" w:rsidRPr="00902495">
              <w:rPr>
                <w:rFonts w:ascii="Times New Roman" w:eastAsia="Calibri" w:hAnsi="Times New Roman" w:cs="Times New Roman"/>
                <w:bCs/>
              </w:rPr>
              <w:t>,</w:t>
            </w:r>
          </w:p>
          <w:p w:rsidR="00902495" w:rsidRDefault="00902495" w:rsidP="00902495">
            <w:pPr>
              <w:spacing w:after="0" w:line="240" w:lineRule="auto"/>
              <w:ind w:right="76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902495">
              <w:rPr>
                <w:rFonts w:ascii="Times New Roman" w:eastAsia="Calibri" w:hAnsi="Times New Roman" w:cs="Times New Roman"/>
                <w:bCs/>
              </w:rPr>
              <w:t>тел</w:t>
            </w:r>
            <w:proofErr w:type="spellEnd"/>
            <w:r w:rsidRPr="00902495">
              <w:rPr>
                <w:rFonts w:ascii="Times New Roman" w:eastAsia="Calibri" w:hAnsi="Times New Roman" w:cs="Times New Roman"/>
                <w:bCs/>
              </w:rPr>
              <w:t>. (03249) 3-23-46, факс (03249) 3-23-50</w:t>
            </w:r>
          </w:p>
          <w:p w:rsidR="00902495" w:rsidRPr="00902495" w:rsidRDefault="002E658D" w:rsidP="00DD7431">
            <w:pPr>
              <w:spacing w:after="0" w:line="240" w:lineRule="auto"/>
              <w:ind w:right="76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E-</w:t>
            </w:r>
            <w:proofErr w:type="spellStart"/>
            <w:r>
              <w:rPr>
                <w:rFonts w:ascii="Times New Roman" w:hAnsi="Times New Roman" w:cs="Times New Roman"/>
              </w:rPr>
              <w:t>mail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="00DD7431" w:rsidRPr="00DD7431">
              <w:t xml:space="preserve"> </w:t>
            </w:r>
            <w:r w:rsidR="00DD7431" w:rsidRPr="00DD7431">
              <w:rPr>
                <w:rFonts w:ascii="Times New Roman" w:hAnsi="Times New Roman" w:cs="Times New Roman"/>
              </w:rPr>
              <w:t xml:space="preserve">info@sheptytska-rada.gov.ua, сайт: </w:t>
            </w:r>
            <w:hyperlink r:id="rId6" w:history="1">
              <w:r w:rsidRPr="002E658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www.sheptytska-rada.gov.ua</w:t>
              </w:r>
            </w:hyperlink>
            <w:r w:rsidR="00DD7431" w:rsidRPr="002E658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02495" w:rsidRPr="00902495">
              <w:rPr>
                <w:rFonts w:ascii="Times New Roman" w:eastAsia="Calibri" w:hAnsi="Times New Roman" w:cs="Times New Roman"/>
                <w:bCs/>
              </w:rPr>
              <w:t>код згідно з ЄДРПОУ 04055920</w:t>
            </w:r>
          </w:p>
        </w:tc>
      </w:tr>
      <w:tr w:rsidR="00902495" w:rsidRPr="00902495" w:rsidTr="009024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7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902495" w:rsidRPr="00902495" w:rsidRDefault="00902495" w:rsidP="00902495">
            <w:pPr>
              <w:ind w:hanging="96"/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p w:rsidR="00902495" w:rsidRPr="00902495" w:rsidRDefault="000F3E5A" w:rsidP="0090249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  <w:t>__________</w:t>
      </w:r>
      <w:r w:rsidR="00902495" w:rsidRPr="00902495">
        <w:rPr>
          <w:rFonts w:ascii="Times New Roman" w:eastAsia="Calibri" w:hAnsi="Times New Roman" w:cs="Times New Roman"/>
        </w:rPr>
        <w:t xml:space="preserve"> № _______</w:t>
      </w:r>
      <w:r>
        <w:rPr>
          <w:rFonts w:ascii="Times New Roman" w:eastAsia="Calibri" w:hAnsi="Times New Roman" w:cs="Times New Roman"/>
        </w:rPr>
        <w:t>_________</w:t>
      </w:r>
      <w:r w:rsidR="00902495" w:rsidRPr="00902495">
        <w:rPr>
          <w:rFonts w:ascii="Times New Roman" w:eastAsia="Calibri" w:hAnsi="Times New Roman" w:cs="Times New Roman"/>
        </w:rPr>
        <w:t xml:space="preserve"> </w:t>
      </w:r>
      <w:r w:rsidR="00902495" w:rsidRPr="00902495">
        <w:rPr>
          <w:rFonts w:ascii="Times New Roman" w:eastAsia="Calibri" w:hAnsi="Times New Roman" w:cs="Times New Roman"/>
        </w:rPr>
        <w:tab/>
      </w:r>
      <w:r w:rsidR="00902495" w:rsidRPr="00902495">
        <w:rPr>
          <w:rFonts w:ascii="Times New Roman" w:eastAsia="Calibri" w:hAnsi="Times New Roman" w:cs="Times New Roman"/>
        </w:rPr>
        <w:tab/>
        <w:t xml:space="preserve">                              На № ________ від ________</w:t>
      </w:r>
      <w:r>
        <w:rPr>
          <w:rFonts w:ascii="Times New Roman" w:eastAsia="Calibri" w:hAnsi="Times New Roman" w:cs="Times New Roman"/>
        </w:rPr>
        <w:t>_______</w:t>
      </w:r>
    </w:p>
    <w:p w:rsidR="00C0038C" w:rsidRDefault="00C0038C"/>
    <w:sectPr w:rsidR="00C003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95"/>
    <w:rsid w:val="000B5A8A"/>
    <w:rsid w:val="000F3E5A"/>
    <w:rsid w:val="002E658D"/>
    <w:rsid w:val="00382062"/>
    <w:rsid w:val="003A6EFB"/>
    <w:rsid w:val="00560E59"/>
    <w:rsid w:val="007E6491"/>
    <w:rsid w:val="00902495"/>
    <w:rsid w:val="00BF600A"/>
    <w:rsid w:val="00C0038C"/>
    <w:rsid w:val="00DD7431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59CB3-FBDF-46C4-87D2-765A6186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43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F6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eptytska-rada.gov.ua" TargetMode="External"/><Relationship Id="rId5" Type="http://schemas.openxmlformats.org/officeDocument/2006/relationships/image" Target="media/image1.wmf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cp:lastPrinted>2025-09-08T10:29:00Z</cp:lastPrinted>
  <dcterms:created xsi:type="dcterms:W3CDTF">2025-09-08T10:28:00Z</dcterms:created>
  <dcterms:modified xsi:type="dcterms:W3CDTF">2025-09-11T10:50:00Z</dcterms:modified>
</cp:coreProperties>
</file>